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EF" w:rsidRPr="009E5F59" w:rsidRDefault="009E5F59" w:rsidP="00F42AE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9E5F59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F42AEF" w:rsidRPr="009E5F59" w:rsidRDefault="009E5F59" w:rsidP="00F42AEF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9E5F59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:rsidR="00F42AEF" w:rsidRPr="009E5F59" w:rsidRDefault="009E5F59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9E5F5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9E5F59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42AEF" w:rsidRPr="00813E41" w:rsidRDefault="00F42AEF" w:rsidP="009E5F59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F42AEF" w:rsidRPr="00813E41" w:rsidRDefault="00F42AEF" w:rsidP="009E5F59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42AEF" w:rsidRPr="00813E41" w:rsidRDefault="00F42AEF" w:rsidP="009E5F59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№ 1 хаттама « 29»  08. 2020ж </w:t>
      </w:r>
    </w:p>
    <w:p w:rsidR="00F42AEF" w:rsidRPr="00813E41" w:rsidRDefault="00F42AEF" w:rsidP="009E5F59">
      <w:pPr>
        <w:pStyle w:val="a7"/>
        <w:jc w:val="right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«ЖОҒАРЫ  МЕКТЕП   ПЕДАГОГИКАСЫ»   ПӘНІНЕН  </w:t>
      </w: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813E4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F42AEF" w:rsidRPr="00813E41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</w:t>
      </w:r>
      <w:r w:rsidR="00746378" w:rsidRPr="00813E4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Әрінова Б.А.</w:t>
      </w:r>
    </w:p>
    <w:p w:rsidR="00F42AEF" w:rsidRPr="00813E41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</w:t>
      </w:r>
      <w:r w:rsidR="00325346"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</w:p>
    <w:p w:rsidR="00F42AEF" w:rsidRPr="00813E41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ЖОҒАРЫ МЕКТЕП ПЕДАГОГИКАСЫ» ПӘНІНЕН </w:t>
      </w:r>
    </w:p>
    <w:p w:rsidR="00813E41" w:rsidRPr="00813E41" w:rsidRDefault="0084180D" w:rsidP="0084180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180D">
        <w:rPr>
          <w:rFonts w:ascii="Times New Roman" w:hAnsi="Times New Roman" w:cs="Times New Roman"/>
          <w:sz w:val="28"/>
          <w:szCs w:val="28"/>
          <w:lang w:val="kk-KZ"/>
        </w:rPr>
        <w:t xml:space="preserve">7М02206- «Ислам философиясы», 7М02205- «Исламтану», 7М03106-«Мәдениеттану»,  7М03110-«Саясаттану», 7М03101-«Әлеуметтану», 7М03108-«Конфликтология», 7М01101-«Педагогика және психология», 7М02204-«Конфликтологиядағы діни сәйкестілік», 7М02203-«Дінтану»,  7М03107-Мемлекеттік басқару және қоғамдық қауіпсіздік», 7М03102-«Еңбек социологиясы және  HR басқару», 7М11402-«Әлеуметтік жұмыс», , 7М01803-«Әлеуметтік педагогика және өзін- өзі тану»УРФУ, 7М01802-«Әлеуметтік педагогика және өзін- өзі тану», 7М02302-  «Аударма ісі (шығыс тілдері )»,  7М02217 –«Шығыстану»,  7М02310- «Шетел филологиясы (шығыс тілдері )»  7М02216-«Түркітану»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813E41" w:rsidRPr="00813E4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1F1F1"/>
          <w:lang w:val="kk-KZ"/>
        </w:rPr>
        <w:t xml:space="preserve">мамандықтарының  </w:t>
      </w:r>
      <w:r w:rsidR="00813E41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F42AEF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 курс магистранттар</w:t>
      </w:r>
      <w:r w:rsidR="00813E41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ына </w:t>
      </w:r>
      <w:r w:rsidR="00F42AEF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арналған</w:t>
      </w:r>
      <w:r w:rsidR="00813E41"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 2020-2021 оқу жылының </w:t>
      </w:r>
    </w:p>
    <w:p w:rsidR="00F42AEF" w:rsidRPr="00813E41" w:rsidRDefault="00813E41" w:rsidP="00813E41">
      <w:pPr>
        <w:keepNext/>
        <w:keepLines/>
        <w:tabs>
          <w:tab w:val="center" w:pos="4677"/>
          <w:tab w:val="left" w:pos="6996"/>
        </w:tabs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813E41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БАҒДАРЛАМАСЫ</w:t>
      </w:r>
    </w:p>
    <w:p w:rsidR="00813E41" w:rsidRPr="00813E41" w:rsidRDefault="00813E41" w:rsidP="00813E41">
      <w:pPr>
        <w:keepNext/>
        <w:keepLines/>
        <w:tabs>
          <w:tab w:val="center" w:pos="4677"/>
          <w:tab w:val="left" w:pos="6996"/>
        </w:tabs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Default="00813E41" w:rsidP="00F42AEF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</w:pPr>
      <w:r w:rsidRPr="00813E41">
        <w:rPr>
          <w:b/>
          <w:color w:val="auto"/>
          <w:sz w:val="28"/>
          <w:szCs w:val="28"/>
          <w:lang w:val="kk-KZ"/>
        </w:rPr>
        <w:t>ЕМТИХАН</w:t>
      </w:r>
      <w:r>
        <w:rPr>
          <w:b/>
          <w:color w:val="auto"/>
          <w:sz w:val="28"/>
          <w:szCs w:val="28"/>
          <w:lang w:val="kk-KZ"/>
        </w:rPr>
        <w:t>ДА</w:t>
      </w:r>
      <w:r w:rsidRPr="00813E41">
        <w:rPr>
          <w:b/>
          <w:color w:val="auto"/>
          <w:sz w:val="28"/>
          <w:szCs w:val="28"/>
          <w:lang w:val="kk-KZ"/>
        </w:rPr>
        <w:t xml:space="preserve"> БЕРІЛЕТІН ТАҚЫРЫПТАР  МЕН СҰРАҚТАР ТІЗІМІ</w:t>
      </w:r>
      <w:r w:rsidRPr="00813E41">
        <w:rPr>
          <w:rStyle w:val="20"/>
          <w:rFonts w:ascii="Times New Roman" w:hAnsi="Times New Roman" w:cs="Times New Roman"/>
          <w:color w:val="auto"/>
          <w:sz w:val="28"/>
          <w:szCs w:val="28"/>
          <w:lang w:val="kk-KZ" w:eastAsia="en-US"/>
        </w:rPr>
        <w:t>:</w:t>
      </w:r>
    </w:p>
    <w:p w:rsidR="00813E41" w:rsidRPr="00813E41" w:rsidRDefault="00813E41" w:rsidP="00F42AEF">
      <w:pPr>
        <w:pStyle w:val="Default"/>
        <w:rPr>
          <w:rFonts w:eastAsiaTheme="majorEastAsia"/>
          <w:b/>
          <w:bCs/>
          <w:color w:val="auto"/>
          <w:sz w:val="28"/>
          <w:szCs w:val="28"/>
          <w:lang w:val="kk-KZ" w:eastAsia="en-US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I Модуль. Жоғары мектеп педагогикасының теориялық негіздері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 w:eastAsia="ko-KR"/>
        </w:rPr>
        <w:t>1.ПЕДАГОГИКА ҒЫЛЫМЫ ЖӘНЕ ОНЫҢ АДАМ ТУРАЛЫ ҒЫЛЫМДАР ЖҮЙЕСІНДЕГІ ОРНЫ.</w:t>
      </w:r>
    </w:p>
    <w:p w:rsidR="00F42AEF" w:rsidRPr="00813E41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  Педагогика  ғылымы және оның адам туралы ғылым жүйесіндегі ролі қандай?</w:t>
      </w:r>
    </w:p>
    <w:p w:rsidR="00F42AEF" w:rsidRPr="00813E41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F42AEF" w:rsidRPr="00813E41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2. ЖОҒАРЫ БІЛІМ БЕРУДІҢ  ПАРАДИГМАСЫ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813E41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:rsidR="00F42AEF" w:rsidRPr="00813E41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F42AEF" w:rsidRPr="00813E41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813E41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813E41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813E4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:rsidR="00813E41" w:rsidRPr="00813E41" w:rsidRDefault="00813E41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F42AEF" w:rsidRPr="00813E41" w:rsidRDefault="00F42AEF" w:rsidP="00813E41">
      <w:pPr>
        <w:tabs>
          <w:tab w:val="left" w:pos="374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Кәсіби құзыреттілікті  қалай сипаттауға болады?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:rsidR="008D5439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:rsidR="00F42AEF" w:rsidRPr="00813E41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2.Қазақстандағы жоғары кәсіби білім беру жүйесінің міндеттері қандай?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813E41">
        <w:rPr>
          <w:rFonts w:ascii="Times New Roman" w:hAnsi="Times New Roman"/>
          <w:b/>
          <w:sz w:val="28"/>
          <w:szCs w:val="28"/>
          <w:lang w:val="kk-KZ"/>
        </w:rPr>
        <w:t>.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813E41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Pr="00813E41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2.Сізге қай оқытудың түрі ұнайды, пікіріңізді дәйектеңіз.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 Оқ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813E41">
        <w:rPr>
          <w:rFonts w:ascii="Times New Roman" w:hAnsi="Times New Roman"/>
          <w:sz w:val="28"/>
          <w:szCs w:val="28"/>
          <w:lang w:val="kk-KZ"/>
        </w:rPr>
        <w:t>ң жү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813E41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 Оқ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813E41">
        <w:rPr>
          <w:rFonts w:ascii="Times New Roman" w:hAnsi="Times New Roman"/>
          <w:sz w:val="28"/>
          <w:szCs w:val="28"/>
          <w:lang w:val="kk-KZ"/>
        </w:rPr>
        <w:t>ң 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813E41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813E41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813E41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813E41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813E41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813E41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:rsidR="00F42AEF" w:rsidRPr="00813E41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813E41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>е</w:t>
      </w:r>
      <w:r w:rsidRPr="00813E41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3. ЖОО басқару жүйесінің түрлерін негіздеңіз.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12.ЖОҒАРЫ МЕКТЕПТІҢ ҒЫЛЫМИ ІС-ӘРЕКЕТ ТЕОРИЯСЫ.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813E41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AEF" w:rsidRPr="00813E41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:rsidR="00F42AEF" w:rsidRPr="00813E41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813E41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 xml:space="preserve">3.Перцептивті қарым-қатынас </w:t>
      </w:r>
      <w:r w:rsidR="008D5439" w:rsidRPr="00813E41">
        <w:rPr>
          <w:rFonts w:ascii="Times New Roman" w:hAnsi="Times New Roman"/>
          <w:sz w:val="28"/>
          <w:szCs w:val="28"/>
          <w:lang w:val="kk-KZ"/>
        </w:rPr>
        <w:t xml:space="preserve"> туралы пікіріңіз.</w:t>
      </w: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F42AEF" w:rsidRPr="00813E41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13E41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813E41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13E41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F42AEF" w:rsidRPr="00813E41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13E4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813E41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13E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813E4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13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813E41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84180D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4.1-2 блок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84180D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84180D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Pr="00813E41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13E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F42AEF" w:rsidRPr="00813E41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13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EF" w:rsidRPr="00813E41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Республикасының «Ғылым туралы» Заңы. -  Астана, 2011.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6. 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813E41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813E41">
        <w:rPr>
          <w:rFonts w:ascii="Times New Roman" w:hAnsi="Times New Roman"/>
          <w:sz w:val="28"/>
          <w:szCs w:val="28"/>
          <w:lang w:val="kk-KZ"/>
        </w:rPr>
        <w:t>10. Батырбеков М.Б. Выдающиеся ученые – педагоги высшей школы Казахстана. Алматы, 2004</w:t>
      </w: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11.Касымова Р.С.,Шағырбаева М.Д. Педагогика курсы бойынша тапсырмалар жинағы.</w:t>
      </w:r>
      <w:r w:rsidRPr="00813E41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ҚУ.,2016.</w:t>
      </w:r>
    </w:p>
    <w:p w:rsidR="008D5439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813E41">
        <w:rPr>
          <w:rFonts w:ascii="Times New Roman" w:hAnsi="Times New Roman" w:cs="Times New Roman"/>
          <w:bCs/>
          <w:sz w:val="28"/>
          <w:szCs w:val="28"/>
          <w:lang w:val="kk-KZ"/>
        </w:rPr>
        <w:t>Алматы: Қазақ университеті,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8D5439" w:rsidRPr="00813E41">
        <w:rPr>
          <w:rFonts w:ascii="Times New Roman" w:hAnsi="Times New Roman" w:cs="Times New Roman"/>
          <w:sz w:val="28"/>
          <w:szCs w:val="28"/>
          <w:lang w:val="kk-KZ"/>
        </w:rPr>
        <w:t>5, -190 б.</w:t>
      </w:r>
    </w:p>
    <w:p w:rsidR="008D5439" w:rsidRPr="00813E41" w:rsidRDefault="008D5439" w:rsidP="008D5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>13. Молдасан Қ.Ш.,Бектурганова Ж.М. Педагогика. Оқу құралы.</w:t>
      </w:r>
      <w:r w:rsidRPr="00813E41">
        <w:rPr>
          <w:rFonts w:ascii="Times New Roman" w:hAnsi="Times New Roman" w:cs="Times New Roman"/>
          <w:sz w:val="28"/>
          <w:szCs w:val="28"/>
        </w:rPr>
        <w:t xml:space="preserve"> – </w:t>
      </w:r>
      <w:r w:rsidRPr="00813E41">
        <w:rPr>
          <w:rFonts w:ascii="Times New Roman" w:hAnsi="Times New Roman" w:cs="Times New Roman"/>
          <w:bCs/>
          <w:sz w:val="28"/>
          <w:szCs w:val="28"/>
          <w:lang w:val="kk-KZ"/>
        </w:rPr>
        <w:t>Алматы: Қазақ университеті,</w:t>
      </w:r>
      <w:r w:rsidRPr="00813E41">
        <w:rPr>
          <w:rFonts w:ascii="Times New Roman" w:hAnsi="Times New Roman" w:cs="Times New Roman"/>
          <w:sz w:val="28"/>
          <w:szCs w:val="28"/>
        </w:rPr>
        <w:t xml:space="preserve"> 201</w:t>
      </w:r>
      <w:r w:rsidRPr="00813E41">
        <w:rPr>
          <w:rFonts w:ascii="Times New Roman" w:hAnsi="Times New Roman" w:cs="Times New Roman"/>
          <w:sz w:val="28"/>
          <w:szCs w:val="28"/>
          <w:lang w:val="kk-KZ"/>
        </w:rPr>
        <w:t>8, -195 б.</w:t>
      </w:r>
    </w:p>
    <w:p w:rsidR="008D5439" w:rsidRPr="00813E41" w:rsidRDefault="008D5439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2AEF" w:rsidRPr="00813E41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2AEF" w:rsidRPr="00813E41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28"/>
          <w:szCs w:val="28"/>
          <w:lang w:val="kk-KZ" w:eastAsia="ru-RU"/>
        </w:rPr>
      </w:pPr>
    </w:p>
    <w:p w:rsidR="00F42AEF" w:rsidRPr="00813E41" w:rsidRDefault="00F42AEF" w:rsidP="00F42AEF">
      <w:pPr>
        <w:rPr>
          <w:rFonts w:ascii="Times New Roman" w:hAnsi="Times New Roman" w:cs="Times New Roman"/>
          <w:b/>
          <w:sz w:val="28"/>
          <w:szCs w:val="28"/>
        </w:rPr>
      </w:pPr>
    </w:p>
    <w:p w:rsidR="003856FF" w:rsidRPr="00813E41" w:rsidRDefault="003856FF">
      <w:pPr>
        <w:rPr>
          <w:rFonts w:ascii="Times New Roman" w:hAnsi="Times New Roman" w:cs="Times New Roman"/>
          <w:sz w:val="28"/>
          <w:szCs w:val="28"/>
        </w:rPr>
      </w:pPr>
    </w:p>
    <w:sectPr w:rsidR="003856FF" w:rsidRPr="00813E41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F3"/>
    <w:rsid w:val="00325346"/>
    <w:rsid w:val="003856FF"/>
    <w:rsid w:val="007415A0"/>
    <w:rsid w:val="00746378"/>
    <w:rsid w:val="007E6338"/>
    <w:rsid w:val="00813E41"/>
    <w:rsid w:val="0084180D"/>
    <w:rsid w:val="008D5439"/>
    <w:rsid w:val="008E26F3"/>
    <w:rsid w:val="009E5F59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F9A7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2020-10-25T16:15:00Z</dcterms:created>
  <dcterms:modified xsi:type="dcterms:W3CDTF">2021-01-13T12:08:00Z</dcterms:modified>
</cp:coreProperties>
</file>